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E2" w:rsidRPr="005603E2" w:rsidRDefault="005603E2" w:rsidP="007526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3E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213C24" w:rsidRPr="005603E2" w:rsidRDefault="00213C24" w:rsidP="00752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E2">
        <w:rPr>
          <w:rFonts w:ascii="Times New Roman" w:hAnsi="Times New Roman" w:cs="Times New Roman"/>
          <w:b/>
          <w:sz w:val="24"/>
          <w:szCs w:val="24"/>
        </w:rPr>
        <w:t xml:space="preserve">Отчёт о ходе реализации и оценке эффективности муниципальных программ </w:t>
      </w:r>
      <w:r w:rsidR="00E66EE7" w:rsidRPr="005603E2">
        <w:rPr>
          <w:rFonts w:ascii="Times New Roman" w:hAnsi="Times New Roman" w:cs="Times New Roman"/>
          <w:b/>
          <w:sz w:val="24"/>
          <w:szCs w:val="24"/>
        </w:rPr>
        <w:t xml:space="preserve">Макаровского </w:t>
      </w:r>
      <w:r w:rsidRPr="005603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16193">
        <w:rPr>
          <w:rFonts w:ascii="Times New Roman" w:hAnsi="Times New Roman" w:cs="Times New Roman"/>
          <w:b/>
          <w:sz w:val="24"/>
          <w:szCs w:val="24"/>
        </w:rPr>
        <w:t>за 2022</w:t>
      </w:r>
      <w:r w:rsidRPr="005603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54D6" w:rsidRPr="00415F60" w:rsidRDefault="00213C24" w:rsidP="00415F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415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6193">
        <w:rPr>
          <w:rFonts w:ascii="Times New Roman" w:hAnsi="Times New Roman" w:cs="Times New Roman"/>
          <w:sz w:val="24"/>
          <w:szCs w:val="24"/>
        </w:rPr>
        <w:t>за 2022</w:t>
      </w:r>
      <w:r w:rsidRPr="00415F60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Порядком, утвержденным постановлением администрации 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Pr="00415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11209" w:rsidRPr="00D11209">
        <w:rPr>
          <w:rFonts w:ascii="Times New Roman" w:hAnsi="Times New Roman" w:cs="Times New Roman"/>
          <w:bCs/>
          <w:sz w:val="24"/>
          <w:szCs w:val="24"/>
        </w:rPr>
        <w:t>№ 32 от 13.04.2021 г. </w:t>
      </w:r>
      <w:hyperlink r:id="rId4" w:history="1">
        <w:r w:rsidR="00D11209" w:rsidRPr="00D1120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"Об утверждении Порядка принятия решения о разработке, формирования и реализации муниципальных программ Макаровского сельского поселения"</w:t>
        </w:r>
      </w:hyperlink>
      <w:r w:rsidRPr="00D11209">
        <w:rPr>
          <w:rFonts w:ascii="Times New Roman" w:hAnsi="Times New Roman" w:cs="Times New Roman"/>
          <w:sz w:val="24"/>
          <w:szCs w:val="24"/>
        </w:rPr>
        <w:t>В сельском</w:t>
      </w:r>
      <w:r w:rsidRPr="00415F60">
        <w:rPr>
          <w:rFonts w:ascii="Times New Roman" w:hAnsi="Times New Roman" w:cs="Times New Roman"/>
          <w:sz w:val="24"/>
          <w:szCs w:val="24"/>
        </w:rPr>
        <w:t xml:space="preserve"> поселении приняты и</w:t>
      </w:r>
      <w:r w:rsidR="00D11209">
        <w:rPr>
          <w:rFonts w:ascii="Times New Roman" w:hAnsi="Times New Roman" w:cs="Times New Roman"/>
          <w:sz w:val="24"/>
          <w:szCs w:val="24"/>
        </w:rPr>
        <w:t xml:space="preserve"> действуют 20</w:t>
      </w:r>
      <w:r w:rsidRPr="00415F60">
        <w:rPr>
          <w:rFonts w:ascii="Times New Roman" w:hAnsi="Times New Roman" w:cs="Times New Roman"/>
          <w:sz w:val="24"/>
          <w:szCs w:val="24"/>
        </w:rPr>
        <w:t xml:space="preserve"> муниципальных программ: </w:t>
      </w:r>
    </w:p>
    <w:p w:rsidR="008354D6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54D6" w:rsidRPr="00415F60">
        <w:rPr>
          <w:rFonts w:ascii="Times New Roman" w:hAnsi="Times New Roman" w:cs="Times New Roman"/>
          <w:sz w:val="24"/>
          <w:szCs w:val="24"/>
        </w:rPr>
        <w:t>«Эффективное управление органами местного самоуправления Макаровс</w:t>
      </w:r>
      <w:r w:rsidR="00A16193">
        <w:rPr>
          <w:rFonts w:ascii="Times New Roman" w:hAnsi="Times New Roman" w:cs="Times New Roman"/>
          <w:sz w:val="24"/>
          <w:szCs w:val="24"/>
        </w:rPr>
        <w:t>кого сельского поселения на 2022</w:t>
      </w:r>
      <w:r w:rsidR="00353A10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="00A16193">
        <w:rPr>
          <w:rFonts w:ascii="Times New Roman" w:hAnsi="Times New Roman" w:cs="Times New Roman"/>
          <w:sz w:val="24"/>
          <w:szCs w:val="24"/>
        </w:rPr>
        <w:t>год и плановый период 2023-2024</w:t>
      </w:r>
      <w:r w:rsidR="008354D6" w:rsidRPr="00415F60">
        <w:rPr>
          <w:rFonts w:ascii="Times New Roman" w:hAnsi="Times New Roman" w:cs="Times New Roman"/>
          <w:sz w:val="24"/>
          <w:szCs w:val="24"/>
        </w:rPr>
        <w:t>гг.»</w:t>
      </w:r>
    </w:p>
    <w:p w:rsidR="00FC05AF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r w:rsidR="00DA4DDB" w:rsidRPr="0041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5" w:history="1">
        <w:r w:rsidR="00DA4DDB" w:rsidRPr="00415F60">
          <w:rPr>
            <w:rFonts w:ascii="Times New Roman" w:hAnsi="Times New Roman" w:cs="Times New Roman"/>
            <w:sz w:val="24"/>
            <w:szCs w:val="24"/>
          </w:rPr>
          <w:t>Об утверждении муниципальной программы "Формирование законопослушного поведения участников дорожного движения на территории Макаровского сельского поселения на 2019-2024</w:t>
        </w:r>
      </w:hyperlink>
    </w:p>
    <w:p w:rsidR="00FC05AF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r w:rsidR="00FC05AF" w:rsidRPr="00415F60">
          <w:rPr>
            <w:rFonts w:ascii="Times New Roman" w:hAnsi="Times New Roman" w:cs="Times New Roman"/>
            <w:sz w:val="24"/>
            <w:szCs w:val="24"/>
          </w:rPr>
          <w:t> "Об утверждении муниципальной программы «Развитие малого и среднего предпринимательства на территории Макаровского сельского поселения на 2019-2022 годы»</w:t>
        </w:r>
      </w:hyperlink>
    </w:p>
    <w:p w:rsidR="002755ED" w:rsidRPr="00D11209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hyperlink r:id="rId7" w:history="1">
        <w:r w:rsidR="00FC05AF" w:rsidRPr="00415F60">
          <w:rPr>
            <w:rFonts w:ascii="Times New Roman" w:hAnsi="Times New Roman" w:cs="Times New Roman"/>
            <w:sz w:val="24"/>
            <w:szCs w:val="24"/>
          </w:rPr>
          <w:t xml:space="preserve"> "Об утверждении муниципальной программы "Развитие топливно - энергетического комплекса"</w:t>
        </w:r>
      </w:hyperlink>
    </w:p>
    <w:p w:rsidR="008354D6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r w:rsidR="008354D6" w:rsidRPr="00415F60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муниципальной программы "Энергосбережение и повышение энергетической эффективности в Макаро</w:t>
        </w:r>
        <w:r w:rsidR="00242A3B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вском сельском поселении на 20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22-2024</w:t>
        </w:r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годы"</w:t>
        </w:r>
      </w:hyperlink>
    </w:p>
    <w:p w:rsidR="008354D6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hyperlink r:id="rId9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Программы комплексного развития социальной инфраструктуры Макаровского сельского поселения Киренского района Иркутской области на 2018 - 2028 г.г.</w:t>
        </w:r>
      </w:hyperlink>
      <w:r w:rsidR="008354D6" w:rsidRPr="00415F60">
        <w:rPr>
          <w:rFonts w:ascii="Times New Roman" w:hAnsi="Times New Roman" w:cs="Times New Roman"/>
          <w:sz w:val="24"/>
          <w:szCs w:val="24"/>
        </w:rPr>
        <w:t>»</w:t>
      </w:r>
    </w:p>
    <w:p w:rsidR="008354D6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"Программы комплексного развития систем коммунальной инфраструктуры на территории Макаровского сельского поселения на 2018-2032 годы"</w:t>
        </w:r>
      </w:hyperlink>
    </w:p>
    <w:p w:rsidR="008354D6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hyperlink r:id="rId11" w:anchor="69660052793516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программу комплексного развития социальной инфраструктуры Макаровского сельского поселения Киренского района Иркутской области на 2018 -2028 </w:t>
        </w:r>
        <w:proofErr w:type="spellStart"/>
        <w:proofErr w:type="gramStart"/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гг</w:t>
        </w:r>
        <w:proofErr w:type="spellEnd"/>
        <w:proofErr w:type="gramEnd"/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утвержденную постановлением администрации Макаровского МО от 24.04.2018 г. № 19 </w:t>
        </w:r>
      </w:hyperlink>
    </w:p>
    <w:p w:rsidR="007526EE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55ED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программу комплексного развития систем транспортной инфраструктуры на территории Макаровского сельского поселения Киренского района Иркутской области на 2016-2026 г.г., утвержденную постановлением администрации Макаровского МО от 01.06.2016 г. № 92/а</w:t>
        </w:r>
      </w:hyperlink>
    </w:p>
    <w:p w:rsidR="00242A3B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55ED">
        <w:rPr>
          <w:rFonts w:ascii="Times New Roman" w:hAnsi="Times New Roman" w:cs="Times New Roman"/>
          <w:sz w:val="24"/>
          <w:szCs w:val="24"/>
        </w:rPr>
        <w:t xml:space="preserve">. </w:t>
      </w:r>
      <w:r w:rsidR="00242A3B" w:rsidRPr="00415F60">
        <w:rPr>
          <w:rFonts w:ascii="Times New Roman" w:hAnsi="Times New Roman" w:cs="Times New Roman"/>
          <w:sz w:val="24"/>
          <w:szCs w:val="24"/>
        </w:rPr>
        <w:t xml:space="preserve">Ремонт автомобильных дорог  общего пользования местного значения Макаровского МО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42A3B" w:rsidRPr="00415F60">
        <w:rPr>
          <w:rFonts w:ascii="Times New Roman" w:hAnsi="Times New Roman" w:cs="Times New Roman"/>
          <w:sz w:val="24"/>
          <w:szCs w:val="24"/>
        </w:rPr>
        <w:t>9-2024 годы</w:t>
      </w:r>
    </w:p>
    <w:p w:rsidR="00242A3B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r w:rsidR="00242A3B" w:rsidRPr="00415F60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«Обеспечение безопасности людей на водных объектах, охрана их жизни и здоровья на территории Макаровского сельского поселения Киренского района Иркутской области на 2020-2022 годы»</w:t>
      </w:r>
    </w:p>
    <w:p w:rsidR="00242A3B" w:rsidRPr="00415F6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r w:rsidR="00242A3B" w:rsidRPr="00415F60">
        <w:rPr>
          <w:rFonts w:ascii="Times New Roman" w:hAnsi="Times New Roman" w:cs="Times New Roman"/>
          <w:sz w:val="24"/>
          <w:szCs w:val="24"/>
        </w:rPr>
        <w:t xml:space="preserve"> Об утверждении программы производственного контроля качества</w:t>
      </w:r>
      <w:r w:rsidR="009541BB" w:rsidRPr="00415F60">
        <w:rPr>
          <w:rFonts w:ascii="Times New Roman" w:hAnsi="Times New Roman" w:cs="Times New Roman"/>
          <w:sz w:val="24"/>
          <w:szCs w:val="24"/>
        </w:rPr>
        <w:t xml:space="preserve"> питьевой воды и источников нецентрализованного водоснабжения</w:t>
      </w:r>
      <w:r w:rsidR="00242A3B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="009541BB" w:rsidRPr="00415F60">
        <w:rPr>
          <w:rFonts w:ascii="Times New Roman" w:hAnsi="Times New Roman" w:cs="Times New Roman"/>
          <w:sz w:val="24"/>
          <w:szCs w:val="24"/>
        </w:rPr>
        <w:t>2020-2025 гг.</w:t>
      </w:r>
    </w:p>
    <w:p w:rsidR="003E4BA0" w:rsidRDefault="00D11209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755ED">
        <w:rPr>
          <w:rFonts w:ascii="Times New Roman" w:hAnsi="Times New Roman" w:cs="Times New Roman"/>
          <w:sz w:val="24"/>
          <w:szCs w:val="24"/>
        </w:rPr>
        <w:t>.</w:t>
      </w:r>
      <w:r w:rsidR="009541BB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="003E4BA0" w:rsidRPr="00415F6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«Обеспечение пожарной безопасности на территории Макаровского сельского поселения»</w:t>
      </w:r>
      <w:r w:rsidR="00EC6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09" w:rsidRPr="00D11209" w:rsidRDefault="00D11209" w:rsidP="00D11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209">
        <w:rPr>
          <w:rFonts w:ascii="Times New Roman" w:hAnsi="Times New Roman" w:cs="Times New Roman"/>
          <w:sz w:val="24"/>
          <w:szCs w:val="24"/>
        </w:rPr>
        <w:t xml:space="preserve">14. </w:t>
      </w:r>
      <w:hyperlink r:id="rId13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программы профилактики нарушений юридическими лицами индивидуальными предпринимателями  обязательных требований на 2021-2023 годы</w:t>
        </w:r>
        <w:proofErr w:type="gramStart"/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."</w:t>
        </w:r>
      </w:hyperlink>
      <w:proofErr w:type="gramEnd"/>
    </w:p>
    <w:p w:rsidR="00D11209" w:rsidRPr="00D11209" w:rsidRDefault="00D11209" w:rsidP="00D11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209">
        <w:rPr>
          <w:rFonts w:ascii="Times New Roman" w:hAnsi="Times New Roman" w:cs="Times New Roman"/>
          <w:sz w:val="24"/>
          <w:szCs w:val="24"/>
        </w:rPr>
        <w:t xml:space="preserve">15. </w:t>
      </w:r>
      <w:hyperlink r:id="rId14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«Об утверждении муниципальной программы «Профилактика безнадзорности и правонарушений несовершеннолетних»</w:t>
        </w:r>
      </w:hyperlink>
    </w:p>
    <w:p w:rsidR="00D11209" w:rsidRPr="00D11209" w:rsidRDefault="00D11209" w:rsidP="00D11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209">
        <w:rPr>
          <w:rFonts w:ascii="Times New Roman" w:hAnsi="Times New Roman" w:cs="Times New Roman"/>
          <w:sz w:val="24"/>
          <w:szCs w:val="24"/>
        </w:rPr>
        <w:t xml:space="preserve">16. </w:t>
      </w:r>
      <w:hyperlink r:id="rId15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муниципальной программы « Увековечение памяти погибших при защите Отечества на 2021- 2025 годы на территории Макаровского сельского поселения.</w:t>
        </w:r>
      </w:hyperlink>
    </w:p>
    <w:p w:rsidR="00D11209" w:rsidRPr="00D11209" w:rsidRDefault="00D11209" w:rsidP="00D11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209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hyperlink r:id="rId16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Об утверждении муниципальной программы «Содействие занятости населения Макаровского сельского поселения на 2021-2023 годы»</w:t>
        </w:r>
      </w:hyperlink>
    </w:p>
    <w:p w:rsidR="00D11209" w:rsidRPr="00D11209" w:rsidRDefault="00D11209" w:rsidP="00D11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209">
        <w:rPr>
          <w:rFonts w:ascii="Times New Roman" w:hAnsi="Times New Roman" w:cs="Times New Roman"/>
          <w:sz w:val="24"/>
          <w:szCs w:val="24"/>
        </w:rPr>
        <w:t xml:space="preserve">18. </w:t>
      </w:r>
      <w:hyperlink r:id="rId17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«Обеспечение предоставления мер поддержки отдельным категориям граждан в рамках полномочий администрации Макаровского сельского поселения на 2021-2023 гг.»</w:t>
        </w:r>
      </w:hyperlink>
    </w:p>
    <w:p w:rsidR="00D11209" w:rsidRPr="00D11209" w:rsidRDefault="00D11209" w:rsidP="00D11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209">
        <w:rPr>
          <w:rFonts w:ascii="Times New Roman" w:hAnsi="Times New Roman" w:cs="Times New Roman"/>
          <w:sz w:val="24"/>
          <w:szCs w:val="24"/>
        </w:rPr>
        <w:t xml:space="preserve">20. </w:t>
      </w:r>
      <w:hyperlink r:id="rId18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 утверждении  муниципальной программы «Доступная среда для инвалидов в Макаровском сельском поселении на 2021-2023 годы</w:t>
        </w:r>
      </w:hyperlink>
    </w:p>
    <w:p w:rsidR="003E4BA0" w:rsidRDefault="003E4BA0" w:rsidP="00242A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17F0F" w:rsidRDefault="003E4BA0" w:rsidP="003E4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EE">
        <w:rPr>
          <w:rFonts w:ascii="Times New Roman" w:hAnsi="Times New Roman" w:cs="Times New Roman"/>
          <w:sz w:val="24"/>
          <w:szCs w:val="24"/>
        </w:rPr>
        <w:t>В 20</w:t>
      </w:r>
      <w:r w:rsidR="00A16193">
        <w:rPr>
          <w:rFonts w:ascii="Times New Roman" w:hAnsi="Times New Roman" w:cs="Times New Roman"/>
          <w:sz w:val="24"/>
          <w:szCs w:val="24"/>
        </w:rPr>
        <w:t>22</w:t>
      </w:r>
      <w:r w:rsidR="00571C80" w:rsidRPr="00571C80">
        <w:rPr>
          <w:rFonts w:ascii="Times New Roman" w:hAnsi="Times New Roman" w:cs="Times New Roman"/>
          <w:sz w:val="24"/>
          <w:szCs w:val="24"/>
        </w:rPr>
        <w:t xml:space="preserve"> году было освоено</w:t>
      </w:r>
      <w:r w:rsidR="00571C80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526EE" w:rsidRPr="008354D6" w:rsidRDefault="007526EE" w:rsidP="00752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54D6">
        <w:rPr>
          <w:rFonts w:ascii="Times New Roman" w:hAnsi="Times New Roman" w:cs="Times New Roman"/>
          <w:sz w:val="24"/>
          <w:szCs w:val="24"/>
        </w:rPr>
        <w:t>«Эффективное управление органами местного самоуправления Макаровс</w:t>
      </w:r>
      <w:r w:rsidR="00E97328">
        <w:rPr>
          <w:rFonts w:ascii="Times New Roman" w:hAnsi="Times New Roman" w:cs="Times New Roman"/>
          <w:sz w:val="24"/>
          <w:szCs w:val="24"/>
        </w:rPr>
        <w:t>кого сельского поселения на 202</w:t>
      </w:r>
      <w:r w:rsidR="00E97328" w:rsidRPr="00E97328">
        <w:rPr>
          <w:rFonts w:ascii="Times New Roman" w:hAnsi="Times New Roman" w:cs="Times New Roman"/>
          <w:sz w:val="24"/>
          <w:szCs w:val="24"/>
        </w:rPr>
        <w:t>2</w:t>
      </w:r>
      <w:r w:rsidR="00E9732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97328" w:rsidRPr="00E97328">
        <w:rPr>
          <w:rFonts w:ascii="Times New Roman" w:hAnsi="Times New Roman" w:cs="Times New Roman"/>
          <w:sz w:val="24"/>
          <w:szCs w:val="24"/>
        </w:rPr>
        <w:t>3</w:t>
      </w:r>
      <w:r w:rsidR="00E97328">
        <w:rPr>
          <w:rFonts w:ascii="Times New Roman" w:hAnsi="Times New Roman" w:cs="Times New Roman"/>
          <w:sz w:val="24"/>
          <w:szCs w:val="24"/>
        </w:rPr>
        <w:t>-202</w:t>
      </w:r>
      <w:r w:rsidR="00E97328" w:rsidRPr="00E97328">
        <w:rPr>
          <w:rFonts w:ascii="Times New Roman" w:hAnsi="Times New Roman" w:cs="Times New Roman"/>
          <w:sz w:val="24"/>
          <w:szCs w:val="24"/>
        </w:rPr>
        <w:t>4</w:t>
      </w:r>
      <w:r w:rsidRPr="008354D6">
        <w:rPr>
          <w:rFonts w:ascii="Times New Roman" w:hAnsi="Times New Roman" w:cs="Times New Roman"/>
          <w:sz w:val="24"/>
          <w:szCs w:val="24"/>
        </w:rPr>
        <w:t>гг.»</w:t>
      </w:r>
      <w:r w:rsidR="00EC6860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D5469">
        <w:rPr>
          <w:rFonts w:ascii="Times New Roman" w:hAnsi="Times New Roman" w:cs="Times New Roman"/>
          <w:sz w:val="24"/>
          <w:szCs w:val="24"/>
        </w:rPr>
        <w:t xml:space="preserve"> -</w:t>
      </w:r>
      <w:r w:rsidR="006E7B84" w:rsidRPr="006E7B84">
        <w:rPr>
          <w:rFonts w:ascii="Times New Roman" w:hAnsi="Times New Roman" w:cs="Times New Roman"/>
          <w:sz w:val="24"/>
          <w:szCs w:val="24"/>
        </w:rPr>
        <w:t>16962875?87</w:t>
      </w:r>
      <w:r w:rsidR="00EC6860">
        <w:rPr>
          <w:rFonts w:ascii="Times New Roman" w:hAnsi="Times New Roman" w:cs="Times New Roman"/>
          <w:sz w:val="24"/>
          <w:szCs w:val="24"/>
        </w:rPr>
        <w:t>.руб.</w:t>
      </w:r>
    </w:p>
    <w:p w:rsidR="00CD5469" w:rsidRPr="00CD5469" w:rsidRDefault="00CD5469" w:rsidP="002755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hyperlink r:id="rId19" w:history="1">
        <w:r w:rsidRPr="00D1120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«Обеспечение предоставления мер поддержки отдельным категориям граждан в рамках полномочий администрации Макаровского сельского поселения на 2021-2023 гг.»</w:t>
        </w:r>
      </w:hyperlink>
      <w:r>
        <w:t>-</w:t>
      </w:r>
      <w:r w:rsidRPr="00CD5469">
        <w:rPr>
          <w:rFonts w:ascii="Times New Roman" w:hAnsi="Times New Roman" w:cs="Times New Roman"/>
          <w:sz w:val="24"/>
          <w:szCs w:val="24"/>
        </w:rPr>
        <w:t>191700,00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BA0" w:rsidRDefault="003E4BA0" w:rsidP="00E17F0F">
      <w:pPr>
        <w:pStyle w:val="Default"/>
      </w:pPr>
    </w:p>
    <w:p w:rsidR="007526EE" w:rsidRPr="002653E7" w:rsidRDefault="002653E7" w:rsidP="002653E7">
      <w:pPr>
        <w:jc w:val="both"/>
        <w:rPr>
          <w:rFonts w:ascii="Times New Roman" w:hAnsi="Times New Roman" w:cs="Times New Roman"/>
          <w:sz w:val="24"/>
          <w:szCs w:val="24"/>
        </w:rPr>
      </w:pP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местного значения</w:t>
      </w: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осуществление </w:t>
      </w:r>
      <w:proofErr w:type="spellStart"/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культурно-досуговой</w:t>
      </w:r>
      <w:proofErr w:type="spellEnd"/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деятельности, обеспечение безопасности населения, улучшение внешнего вида территории поселения,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содержания органов местного самоуправления</w:t>
      </w: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4459" w:rsidRPr="00571C80" w:rsidRDefault="00E17F0F" w:rsidP="00702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другим муниципальным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связано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с </w:t>
      </w:r>
      <w:r w:rsidR="006F4459" w:rsidRPr="00571C80">
        <w:rPr>
          <w:rFonts w:ascii="Times New Roman" w:hAnsi="Times New Roman" w:cs="Times New Roman"/>
          <w:sz w:val="24"/>
          <w:szCs w:val="24"/>
        </w:rPr>
        <w:t>отсутствием в бюджете Макаровского сельского поселения денежных средств. Поэтому почти все программы разработаны на долгосрочный период. С указанием «Объемы и источники финансирования программы»</w:t>
      </w:r>
      <w:r w:rsidR="006F4459" w:rsidRPr="00571C80">
        <w:rPr>
          <w:rFonts w:ascii="Times New Roman" w:hAnsi="Times New Roman" w:cs="Times New Roman"/>
          <w:color w:val="000000"/>
          <w:sz w:val="24"/>
          <w:szCs w:val="24"/>
        </w:rPr>
        <w:t xml:space="preserve"> «Прогнозируются как возможный источник средств без указания конкретной суммы</w:t>
      </w:r>
      <w:r w:rsidR="006F4459" w:rsidRPr="00571C80"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</w:p>
    <w:p w:rsidR="00564D07" w:rsidRPr="006F4459" w:rsidRDefault="00564D07" w:rsidP="00564D07">
      <w:pPr>
        <w:rPr>
          <w:rFonts w:ascii="Times New Roman" w:hAnsi="Times New Roman" w:cs="Times New Roman"/>
          <w:sz w:val="24"/>
          <w:szCs w:val="24"/>
        </w:rPr>
      </w:pPr>
    </w:p>
    <w:sectPr w:rsidR="00564D07" w:rsidRPr="006F4459" w:rsidSect="005E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24"/>
    <w:rsid w:val="000F423E"/>
    <w:rsid w:val="00213C24"/>
    <w:rsid w:val="00220DA6"/>
    <w:rsid w:val="0023703E"/>
    <w:rsid w:val="00242A3B"/>
    <w:rsid w:val="00245E31"/>
    <w:rsid w:val="002653E7"/>
    <w:rsid w:val="002755ED"/>
    <w:rsid w:val="002823C5"/>
    <w:rsid w:val="00321BA6"/>
    <w:rsid w:val="00334905"/>
    <w:rsid w:val="00353A10"/>
    <w:rsid w:val="00367E9F"/>
    <w:rsid w:val="003E4BA0"/>
    <w:rsid w:val="00400761"/>
    <w:rsid w:val="00415F60"/>
    <w:rsid w:val="004450F0"/>
    <w:rsid w:val="00472E00"/>
    <w:rsid w:val="004E351D"/>
    <w:rsid w:val="005603E2"/>
    <w:rsid w:val="00564D07"/>
    <w:rsid w:val="00571C80"/>
    <w:rsid w:val="005E45C6"/>
    <w:rsid w:val="00693D08"/>
    <w:rsid w:val="006D00EE"/>
    <w:rsid w:val="006E7B84"/>
    <w:rsid w:val="006F4459"/>
    <w:rsid w:val="007000AB"/>
    <w:rsid w:val="00702FA7"/>
    <w:rsid w:val="007526EE"/>
    <w:rsid w:val="008160AC"/>
    <w:rsid w:val="008354D6"/>
    <w:rsid w:val="009541BB"/>
    <w:rsid w:val="009B53A3"/>
    <w:rsid w:val="00A16193"/>
    <w:rsid w:val="00B5185F"/>
    <w:rsid w:val="00BF48F5"/>
    <w:rsid w:val="00CC4B58"/>
    <w:rsid w:val="00CD5469"/>
    <w:rsid w:val="00D11209"/>
    <w:rsid w:val="00DA4DDB"/>
    <w:rsid w:val="00E17F0F"/>
    <w:rsid w:val="00E33C8B"/>
    <w:rsid w:val="00E532A2"/>
    <w:rsid w:val="00E66EE7"/>
    <w:rsid w:val="00E97328"/>
    <w:rsid w:val="00EC6860"/>
    <w:rsid w:val="00F30D40"/>
    <w:rsid w:val="00F50888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354D6"/>
    <w:rPr>
      <w:color w:val="0000FF"/>
      <w:u w:val="single"/>
    </w:rPr>
  </w:style>
  <w:style w:type="paragraph" w:customStyle="1" w:styleId="ConsPlusNonformat">
    <w:name w:val="ConsPlusNonformat"/>
    <w:rsid w:val="00835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354D6"/>
    <w:pPr>
      <w:spacing w:after="0" w:line="240" w:lineRule="auto"/>
    </w:pPr>
  </w:style>
  <w:style w:type="paragraph" w:customStyle="1" w:styleId="Default">
    <w:name w:val="Default"/>
    <w:rsid w:val="00E17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C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4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settlement_area/makarov/%D0%AD%D0%BD%D0%B5%D1%80%D0%B3%D0%BE%D1%81%D0%B1%D0%B5%D1%80%D0%B5%D0%B6%D0%B5%D0%BD%D0%B8%D0%B5%20%20%2015%20%D0%BE%D1%82%2012.04.2018.docx" TargetMode="External"/><Relationship Id="rId13" Type="http://schemas.openxmlformats.org/officeDocument/2006/relationships/hyperlink" Target="https://kirenskraion.mo38.ru/settlement_area/makarov/tselevye-programmy/%D0%BF%D0%BE%D1%81%D1%82%D0%B0%D0%BD%D0%BE%D0%B2%D0%BB%D0%B5%D0%BD%D0%B8%D0%B5%20%E2%84%96%2045%20%D0%BE%D1%82%2004.06.2021%20.docx" TargetMode="External"/><Relationship Id="rId18" Type="http://schemas.openxmlformats.org/officeDocument/2006/relationships/hyperlink" Target="https://kirenskraion.mo38.ru/settlement_area/makarov/tselevye-programmy/%D0%BF%D0%BE%D1%81%D1%82%D0%B0%D0%BD%D0%BE%D0%B2%D0%BB%D0%B5%D0%BD%D0%B8%D0%B5%20%E2%84%96%2028%20%D0%BE%D1%82%2022.07.2020%20%D0%B3.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kirenskrn.irkobl.ru/settlement_area/makarov/tselevye-programmy/%D0%BF%D0%BE%D1%81%D1%82%D0%B0%D0%BD%D0%BE%D0%B2%D0%BB%D0%B5%D0%BD%D0%B8%D0%B5%20%E2%84%96%2038%20%D0%BE%D1%82%2018.11.2019.docx" TargetMode="External"/><Relationship Id="rId12" Type="http://schemas.openxmlformats.org/officeDocument/2006/relationships/hyperlink" Target="http://kirenskrn.irkobl.ru/settlement_area/makarov/%D0%BE%20%D0%B2%D0%BD%D0%B5%D1%81%D0%B5%D0%BD%D0%B8%D0%B8%20%D0%B8%D0%B7%D0%BC%D0%B5%D0%BD%D0%B5%D0%BD%D0%B8%D0%B9%20%D1%82%D1%80%D0%B0%D0%BD%D1%81%D0%BF%D0%BE%D1%80%D1%82%D0%BD%D0%BE%D0%B9%20%D0%B8%D0%BD%D1%84%D1%80%D0%B0%D1%81%D1%82%D1%80%D1%83%D0%BA%D1%82%D1%83%D1%80%D1%8B%20%20%E2%84%96%2037%20%20%D0%BE%D1%82%2003.09.2018.docx" TargetMode="External"/><Relationship Id="rId17" Type="http://schemas.openxmlformats.org/officeDocument/2006/relationships/hyperlink" Target="https://kirenskraion.mo38.ru/settlement_area/makarov/tselevye-programmy/%D0%BF%D1%80%D0%BE%D0%B3%D1%80%D0%B0%D0%BC%D0%BC%D0%B0%20%D0%9C%D0%A1%D0%9F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renskraion.mo38.ru/settlement_area/makarov/tselevye-programmy/%D0%BF%D1%80%D0%BE%D0%B3%D1%80%D0%B0%D0%BC%D0%BC%D0%B0%20%20%D0%B2%20%D1%81%D1%84%D0%B5%D1%80%D0%B5%20%D0%B7%D0%B0%D0%BD%D1%8F%D1%82%D0%BE%D1%81%D1%82%D0%B8%20%D0%BD%D0%B0%D1%81%D0%B5%D0%BB%D0%B5%D0%BD%D0%B8%D1%8F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irenskrn.irkobl.ru/settlement_area/makarov/tselevye-programmy/%E2%84%96%209%20%D0%BE%D1%82%2020.02.2019%20%D0%B3..docx" TargetMode="External"/><Relationship Id="rId11" Type="http://schemas.openxmlformats.org/officeDocument/2006/relationships/hyperlink" Target="http://kirenskrn.irkobl.ru/settlement_area/makarov/tselevye-programmy/" TargetMode="External"/><Relationship Id="rId5" Type="http://schemas.openxmlformats.org/officeDocument/2006/relationships/hyperlink" Target="http://kirenskrn.irkobl.ru/settlement_area/makarov/%D0%A4%D0%BE%D1%80%D0%BC%D0%B8%D1%80%D0%BE%D0%B2%D0%B0%D0%BD%D0%B8%D0%B5%20%D0%B7%D0%B0%D0%BA%D0%BE%D0%BD%D0%BE%D0%BF%D0%BE%D1%81%D0%BB%D1%83%D1%88%D0%BD%D0%BE%D0%B3%D0%BE%20%D0%BF%D0%BE%D0%B2%D0%B5%D0%B4%D0%B5%D0%BD%D0%B8%D1%8F%20%E2%84%96%2042%20%D0%BE%D1%82%2015.10.2018.docx" TargetMode="External"/><Relationship Id="rId15" Type="http://schemas.openxmlformats.org/officeDocument/2006/relationships/hyperlink" Target="https://kirenskraion.mo38.ru/settlement_area/makarov/tselevye-programmy/%D0%9F%D0%B0%D1%81%D0%BF%D0%BE%D1%80%D1%82%20%D0%B7%D0%B0%D1%89%D0%B8%D1%82.%20%D0%9E%D1%82%D0%B5%D1%87%D0%B5%D1%81%D1%82%D0%B2%D0%B0.docx" TargetMode="External"/><Relationship Id="rId10" Type="http://schemas.openxmlformats.org/officeDocument/2006/relationships/hyperlink" Target="http://kirenskrn.irkobl.ru/settlement_area/makarov/%D1%80%D0%B5%D1%88%D0%B5%D0%BD%D0%B8%D0%B5%20%D0%B4%D1%83%D0%BC%D1%8B%20%D0%BE%D1%82%2031.05.2018%20%D0%B3.%E2%84%96%2018.doc" TargetMode="External"/><Relationship Id="rId19" Type="http://schemas.openxmlformats.org/officeDocument/2006/relationships/hyperlink" Target="https://kirenskraion.mo38.ru/settlement_area/makarov/tselevye-programmy/%D0%BF%D1%80%D0%BE%D0%B3%D1%80%D0%B0%D0%BC%D0%BC%D0%B0%20%D0%9C%D0%A1%D0%9F.docx" TargetMode="External"/><Relationship Id="rId4" Type="http://schemas.openxmlformats.org/officeDocument/2006/relationships/hyperlink" Target="https://kirenskraion.mo38.ru/settlement_area/makarov/normativnye/%D0%BF%D0%BE%D1%81%D1%82%D0%B0%D0%BD%D0%BE%D0%B2%D0%BB%D0%B5%D0%BD%D0%B8%D0%B5%20%E2%84%96%2032%20%D0%BE%D1%82%2013.04.2021.docx" TargetMode="External"/><Relationship Id="rId9" Type="http://schemas.openxmlformats.org/officeDocument/2006/relationships/hyperlink" Target="http://kirenskrn.irkobl.ru/settlement_area/makarov/%D1%81%D0%BE%D1%86%D0%B8%D0%B0%D0%BB%D1%8C%D0%BD%D0%BE%D0%B9%20%D0%B8%D0%BD%D1%84%D1%80%D0%B0%D1%81%D1%82%D1%80%D1%83%D0%BA%D1%82%D1%83%D1%80%D1%8B%20%E2%84%96%2019%20%D0%BE%D1%82%2024.04.2018.doc" TargetMode="External"/><Relationship Id="rId14" Type="http://schemas.openxmlformats.org/officeDocument/2006/relationships/hyperlink" Target="https://kirenskraion.mo38.ru/settlement_area/makarov/tselevye-programmy/%D0%BF%D1%80%D0%B0%D0%B2%D0%BE%D0%BD%D0%B0%D1%80%D1%83%D1%88.%D0%BD%D0%B5%D1%81%D0%BE%D0%B2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2021-01-25T03:42:00Z</cp:lastPrinted>
  <dcterms:created xsi:type="dcterms:W3CDTF">2023-05-24T01:39:00Z</dcterms:created>
  <dcterms:modified xsi:type="dcterms:W3CDTF">2023-05-24T01:40:00Z</dcterms:modified>
</cp:coreProperties>
</file>